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620" w:rsidRDefault="002F760B">
      <w:r>
        <w:t xml:space="preserve">You are going to be creating a </w:t>
      </w:r>
      <w:proofErr w:type="spellStart"/>
      <w:r>
        <w:t>Wikispace</w:t>
      </w:r>
      <w:proofErr w:type="spellEnd"/>
      <w:r>
        <w:t xml:space="preserve"> at </w:t>
      </w:r>
      <w:hyperlink r:id="rId4" w:history="1">
        <w:r w:rsidRPr="000329C8">
          <w:rPr>
            <w:rStyle w:val="Hyperlink"/>
          </w:rPr>
          <w:t>www.wikispaces.com</w:t>
        </w:r>
      </w:hyperlink>
      <w:r>
        <w:t xml:space="preserve"> on ‘Shock and Awe’, by conducting a virtual field trip. This will be a guiding tool that will help you better understand regions, physical/human characteristics of regions and how they can become targets in times of conflict. The questions listed below will help guide you in your creation of your Wiki.</w:t>
      </w:r>
      <w:r w:rsidR="00D11D53">
        <w:t xml:space="preserve"> Research should be conducted using an I-search throughout your virtual field trip. </w:t>
      </w:r>
      <w:r>
        <w:t xml:space="preserve"> I have created a virtual field trip at </w:t>
      </w:r>
      <w:hyperlink r:id="rId5" w:history="1">
        <w:r w:rsidRPr="000329C8">
          <w:rPr>
            <w:rStyle w:val="Hyperlink"/>
          </w:rPr>
          <w:t>www.shockandawe.wikispaces.com</w:t>
        </w:r>
      </w:hyperlink>
      <w:r>
        <w:t xml:space="preserve"> that will serve you as a navigation tool. Questions are also listed below fo</w:t>
      </w:r>
      <w:r w:rsidR="00D11D53">
        <w:t>r each subtopic. Y</w:t>
      </w:r>
      <w:r>
        <w:t xml:space="preserve">ou will create a wiki page for each subtopic. </w:t>
      </w:r>
    </w:p>
    <w:p w:rsidR="002F760B" w:rsidRPr="002F760B" w:rsidRDefault="002F760B">
      <w:pPr>
        <w:rPr>
          <w:b/>
          <w:u w:val="single"/>
        </w:rPr>
      </w:pPr>
      <w:r w:rsidRPr="002F760B">
        <w:rPr>
          <w:b/>
          <w:u w:val="single"/>
        </w:rPr>
        <w:t>AMMUNITION</w:t>
      </w:r>
    </w:p>
    <w:p w:rsidR="002F760B" w:rsidRDefault="002F760B">
      <w:pPr>
        <w:rPr>
          <w:rStyle w:val="Emphasis"/>
          <w:rFonts w:ascii="Arial" w:hAnsi="Arial" w:cs="Arial"/>
          <w:bCs/>
          <w:i w:val="0"/>
          <w:color w:val="000000"/>
        </w:rPr>
      </w:pP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 about Ammunition</w:t>
      </w:r>
      <w:proofErr w:type="gramStart"/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:</w:t>
      </w:r>
      <w:proofErr w:type="gramEnd"/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1) What is Ammunition?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2) What are some different types of ammunition?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3) What types of ammunition were used by the United States in the 'Shock and Awe' attack on Iraq?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4) How many pounds of bombs were dropped in the first 24 hours of the 'Shock and Awe' attack?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 xml:space="preserve">5) What bomb-ammunition technology allowed the United States the ability to limit collateral damage, for optimal use in an urban environment? </w:t>
      </w:r>
      <w:proofErr w:type="gramStart"/>
      <w:r w:rsidRPr="002F760B">
        <w:rPr>
          <w:rStyle w:val="Emphasis"/>
          <w:rFonts w:ascii="Arial" w:hAnsi="Arial" w:cs="Arial"/>
          <w:bCs/>
          <w:i w:val="0"/>
          <w:color w:val="000000"/>
        </w:rPr>
        <w:t>Thus, limiting civilian casualties.</w:t>
      </w:r>
      <w:proofErr w:type="gramEnd"/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Task</w:t>
      </w:r>
      <w:proofErr w:type="gramStart"/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:</w:t>
      </w:r>
      <w:proofErr w:type="gramEnd"/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Copy and paste 5-6 different photographs or art pieces depicting the 'Shock and Awe' Attack. Don't forget to cite all your sources.</w:t>
      </w:r>
    </w:p>
    <w:p w:rsidR="002F760B" w:rsidRDefault="002F760B">
      <w:pPr>
        <w:rPr>
          <w:rStyle w:val="Emphasis"/>
          <w:rFonts w:ascii="Arial" w:hAnsi="Arial" w:cs="Arial"/>
          <w:bCs/>
          <w:i w:val="0"/>
          <w:color w:val="000000"/>
        </w:rPr>
      </w:pPr>
    </w:p>
    <w:p w:rsidR="002F760B" w:rsidRPr="002F760B" w:rsidRDefault="002F760B">
      <w:pPr>
        <w:rPr>
          <w:rStyle w:val="Emphasis"/>
          <w:rFonts w:ascii="Arial" w:hAnsi="Arial" w:cs="Arial"/>
          <w:b/>
          <w:bCs/>
          <w:i w:val="0"/>
          <w:color w:val="000000"/>
          <w:u w:val="single"/>
        </w:rPr>
      </w:pPr>
      <w:r w:rsidRPr="002F760B">
        <w:rPr>
          <w:rStyle w:val="Emphasis"/>
          <w:rFonts w:ascii="Arial" w:hAnsi="Arial" w:cs="Arial"/>
          <w:b/>
          <w:bCs/>
          <w:i w:val="0"/>
          <w:color w:val="000000"/>
          <w:u w:val="single"/>
        </w:rPr>
        <w:t>ARTILLERY</w:t>
      </w:r>
    </w:p>
    <w:p w:rsidR="002F760B" w:rsidRDefault="002F760B">
      <w:pPr>
        <w:rPr>
          <w:rStyle w:val="Strong"/>
          <w:rFonts w:ascii="Arial" w:hAnsi="Arial" w:cs="Arial"/>
          <w:b w:val="0"/>
          <w:color w:val="000000"/>
        </w:rPr>
      </w:pP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1) </w:t>
      </w:r>
      <w:proofErr w:type="gramStart"/>
      <w:r w:rsidRPr="002F760B">
        <w:rPr>
          <w:rStyle w:val="Strong"/>
          <w:rFonts w:ascii="Arial" w:hAnsi="Arial" w:cs="Arial"/>
          <w:b w:val="0"/>
          <w:color w:val="000000"/>
        </w:rPr>
        <w:t>What</w:t>
      </w:r>
      <w:proofErr w:type="gramEnd"/>
      <w:r w:rsidRPr="002F760B">
        <w:rPr>
          <w:rStyle w:val="Strong"/>
          <w:rFonts w:ascii="Arial" w:hAnsi="Arial" w:cs="Arial"/>
          <w:b w:val="0"/>
          <w:color w:val="000000"/>
        </w:rPr>
        <w:t xml:space="preserve"> is artillery?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2) Groups of gunners (teams) and their land artillery are referred to as what by the military?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3) Several such crews/teams with other functions are combined into a unit of artillery are referred to as?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4) What types of artillery were used in the 'Shock and Awe' attacks of Iraq?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5) During the attacks, U.S. soldiers experienced a problem with substantial amounts of </w:t>
      </w:r>
      <w:proofErr w:type="spellStart"/>
      <w:r w:rsidRPr="002F760B">
        <w:rPr>
          <w:rStyle w:val="Strong"/>
          <w:rFonts w:ascii="Arial" w:hAnsi="Arial" w:cs="Arial"/>
          <w:b w:val="0"/>
          <w:color w:val="000000"/>
        </w:rPr>
        <w:t>armour</w:t>
      </w:r>
      <w:proofErr w:type="spellEnd"/>
      <w:r w:rsidRPr="002F760B">
        <w:rPr>
          <w:rStyle w:val="Strong"/>
          <w:rFonts w:ascii="Arial" w:hAnsi="Arial" w:cs="Arial"/>
          <w:b w:val="0"/>
          <w:color w:val="000000"/>
        </w:rPr>
        <w:t xml:space="preserve"> on their Hummers. What was done to negate the effects of roadside bombs on these pieces of artillery?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Emphasis"/>
          <w:rFonts w:ascii="Arial" w:hAnsi="Arial" w:cs="Arial"/>
          <w:bCs/>
          <w:color w:val="000000"/>
          <w:u w:val="single"/>
        </w:rPr>
        <w:t>Task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Copy and paste 4 pictures of artillery (land/air/sea)</w:t>
      </w:r>
    </w:p>
    <w:p w:rsidR="00D11D53" w:rsidRPr="00D11D53" w:rsidRDefault="00D11D53">
      <w:pPr>
        <w:rPr>
          <w:rStyle w:val="Strong"/>
          <w:rFonts w:ascii="Arial" w:hAnsi="Arial" w:cs="Arial"/>
          <w:b w:val="0"/>
          <w:color w:val="000000"/>
        </w:rPr>
      </w:pPr>
    </w:p>
    <w:p w:rsidR="00D11D53" w:rsidRDefault="002F760B">
      <w:pPr>
        <w:rPr>
          <w:rStyle w:val="Strong"/>
          <w:rFonts w:ascii="Arial" w:hAnsi="Arial" w:cs="Arial"/>
          <w:color w:val="000000"/>
          <w:u w:val="single"/>
        </w:rPr>
      </w:pPr>
      <w:r w:rsidRPr="002F760B">
        <w:rPr>
          <w:rStyle w:val="Strong"/>
          <w:rFonts w:ascii="Arial" w:hAnsi="Arial" w:cs="Arial"/>
          <w:color w:val="000000"/>
          <w:u w:val="single"/>
        </w:rPr>
        <w:t>CRIME OF THE CENTURY</w:t>
      </w:r>
    </w:p>
    <w:p w:rsidR="002F760B" w:rsidRPr="00D11D53" w:rsidRDefault="002F760B">
      <w:pPr>
        <w:rPr>
          <w:rStyle w:val="Strong"/>
          <w:rFonts w:ascii="Arial" w:hAnsi="Arial" w:cs="Arial"/>
          <w:color w:val="000000"/>
          <w:u w:val="single"/>
        </w:rPr>
      </w:pP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lastRenderedPageBreak/>
        <w:t>Task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Search the worldwide web for any organizations or non-profits that condemn the 'Shock and Awe' attacks on Iraq. Copy and paste 3 website URL's and explain what purpose each one of these organizations serve. In other words, why do these organizations exist? Who are they benefiting? How are they helping?</w:t>
      </w:r>
      <w:r w:rsidRPr="002F760B">
        <w:rPr>
          <w:rFonts w:ascii="Arial" w:hAnsi="Arial" w:cs="Arial"/>
          <w:b/>
          <w:color w:val="000000"/>
        </w:rPr>
        <w:t xml:space="preserve"> </w:t>
      </w:r>
      <w:r w:rsidRPr="002F760B">
        <w:rPr>
          <w:rStyle w:val="Strong"/>
          <w:rFonts w:ascii="Arial" w:hAnsi="Arial" w:cs="Arial"/>
          <w:b w:val="0"/>
          <w:color w:val="000000"/>
        </w:rPr>
        <w:t>Also, explain why they condemn these attacks?</w:t>
      </w:r>
    </w:p>
    <w:p w:rsidR="00D11D53" w:rsidRDefault="00D11D53">
      <w:pPr>
        <w:rPr>
          <w:rStyle w:val="Strong"/>
          <w:rFonts w:ascii="Arial" w:hAnsi="Arial" w:cs="Arial"/>
          <w:b w:val="0"/>
          <w:color w:val="000000"/>
        </w:rPr>
      </w:pPr>
    </w:p>
    <w:p w:rsidR="002F760B" w:rsidRDefault="002F760B">
      <w:pPr>
        <w:rPr>
          <w:rFonts w:ascii="Arial" w:hAnsi="Arial" w:cs="Arial"/>
          <w:b/>
          <w:color w:val="000000"/>
          <w:u w:val="single"/>
        </w:rPr>
      </w:pPr>
      <w:r w:rsidRPr="002F760B">
        <w:rPr>
          <w:rFonts w:ascii="Arial" w:hAnsi="Arial" w:cs="Arial"/>
          <w:b/>
          <w:color w:val="000000"/>
          <w:u w:val="single"/>
        </w:rPr>
        <w:t>Hiroshima &amp; Nagasaki</w:t>
      </w:r>
    </w:p>
    <w:p w:rsidR="00D11D53" w:rsidRDefault="002F760B">
      <w:pPr>
        <w:rPr>
          <w:rStyle w:val="Emphasis"/>
          <w:rFonts w:ascii="Arial" w:hAnsi="Arial" w:cs="Arial"/>
          <w:bCs/>
          <w:i w:val="0"/>
          <w:color w:val="000000"/>
        </w:rPr>
      </w:pPr>
      <w:r>
        <w:rPr>
          <w:rFonts w:ascii="Arial" w:hAnsi="Arial" w:cs="Arial"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1) Define 'Shock and Awe' tactics.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2) Can the atomic bomb attacks of Hiroshima and Nagasaki be considered 'Shock and Awe' tactics? Why or why not?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3) How many people were killed in these attacks?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4) Were both bombs dropped on target? Why? How was ammunition different?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5) Do you believe this attack was effective? Why or why not?</w:t>
      </w:r>
    </w:p>
    <w:p w:rsidR="002F760B" w:rsidRDefault="002F760B">
      <w:pPr>
        <w:rPr>
          <w:rFonts w:ascii="Arial" w:hAnsi="Arial" w:cs="Arial"/>
          <w:b/>
          <w:bCs/>
          <w:iCs/>
          <w:color w:val="000000"/>
          <w:u w:val="single"/>
        </w:rPr>
      </w:pPr>
      <w:r w:rsidRPr="002F760B">
        <w:rPr>
          <w:rFonts w:ascii="Arial" w:hAnsi="Arial" w:cs="Arial"/>
          <w:bCs/>
          <w:color w:val="000000"/>
        </w:rPr>
        <w:br/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Fonts w:ascii="Arial" w:hAnsi="Arial" w:cs="Arial"/>
          <w:b/>
          <w:bCs/>
          <w:iCs/>
          <w:color w:val="000000"/>
          <w:u w:val="single"/>
        </w:rPr>
        <w:t>Iraqi Defense Tactics</w:t>
      </w:r>
    </w:p>
    <w:p w:rsidR="002F760B" w:rsidRDefault="002F760B">
      <w:pPr>
        <w:rPr>
          <w:rStyle w:val="Emphasis"/>
          <w:rFonts w:ascii="Arial" w:hAnsi="Arial" w:cs="Arial"/>
          <w:bCs/>
          <w:i w:val="0"/>
          <w:color w:val="000000"/>
        </w:rPr>
      </w:pP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</w:t>
      </w:r>
      <w:r w:rsidRPr="002F760B">
        <w:rPr>
          <w:rFonts w:ascii="Arial" w:hAnsi="Arial" w:cs="Arial"/>
          <w:i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 xml:space="preserve">1) </w:t>
      </w:r>
      <w:proofErr w:type="gramStart"/>
      <w:r w:rsidRPr="002F760B">
        <w:rPr>
          <w:rStyle w:val="Emphasis"/>
          <w:rFonts w:ascii="Arial" w:hAnsi="Arial" w:cs="Arial"/>
          <w:bCs/>
          <w:i w:val="0"/>
          <w:color w:val="000000"/>
        </w:rPr>
        <w:t>What</w:t>
      </w:r>
      <w:proofErr w:type="gramEnd"/>
      <w:r w:rsidRPr="002F760B">
        <w:rPr>
          <w:rStyle w:val="Emphasis"/>
          <w:rFonts w:ascii="Arial" w:hAnsi="Arial" w:cs="Arial"/>
          <w:bCs/>
          <w:i w:val="0"/>
          <w:color w:val="000000"/>
        </w:rPr>
        <w:t xml:space="preserve"> is an IED?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2) How did Iraqi leadership use civilians as 'human shields' to defend human/physical characteristics of the region?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 xml:space="preserve">3) How did Iraqi leadership hide </w:t>
      </w:r>
      <w:proofErr w:type="gramStart"/>
      <w:r w:rsidRPr="002F760B">
        <w:rPr>
          <w:rStyle w:val="Emphasis"/>
          <w:rFonts w:ascii="Arial" w:hAnsi="Arial" w:cs="Arial"/>
          <w:bCs/>
          <w:i w:val="0"/>
          <w:color w:val="000000"/>
        </w:rPr>
        <w:t>themselves</w:t>
      </w:r>
      <w:proofErr w:type="gramEnd"/>
      <w:r w:rsidRPr="002F760B">
        <w:rPr>
          <w:rStyle w:val="Emphasis"/>
          <w:rFonts w:ascii="Arial" w:hAnsi="Arial" w:cs="Arial"/>
          <w:bCs/>
          <w:i w:val="0"/>
          <w:color w:val="000000"/>
        </w:rPr>
        <w:t>? What was the '52 cards' or 'deck of cards' used by U.S. soldiers? Who was the Ace of Spades?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4) What types of weaponry was used to allow Iraqi forces to attack and retreat?</w:t>
      </w:r>
      <w:r w:rsidRPr="002F760B">
        <w:rPr>
          <w:rFonts w:ascii="Arial" w:hAnsi="Arial" w:cs="Arial"/>
          <w:bCs/>
          <w:i/>
          <w:iCs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</w:rPr>
        <w:t>5) How did humanitarian relief affect the citizen of Iraq? Did the Iraqi government provide relief?</w:t>
      </w:r>
    </w:p>
    <w:p w:rsidR="00D11D53" w:rsidRDefault="00D11D53">
      <w:pPr>
        <w:rPr>
          <w:rStyle w:val="Emphasis"/>
          <w:rFonts w:ascii="Arial" w:hAnsi="Arial" w:cs="Arial"/>
          <w:bCs/>
          <w:i w:val="0"/>
          <w:color w:val="000000"/>
        </w:rPr>
      </w:pPr>
    </w:p>
    <w:p w:rsidR="002F760B" w:rsidRPr="002F760B" w:rsidRDefault="002F760B">
      <w:pPr>
        <w:rPr>
          <w:rStyle w:val="Emphasis"/>
          <w:rFonts w:ascii="Arial" w:hAnsi="Arial" w:cs="Arial"/>
          <w:b/>
          <w:bCs/>
          <w:i w:val="0"/>
          <w:color w:val="000000"/>
          <w:u w:val="single"/>
        </w:rPr>
      </w:pPr>
      <w:r w:rsidRPr="002F760B">
        <w:rPr>
          <w:rStyle w:val="Emphasis"/>
          <w:rFonts w:ascii="Arial" w:hAnsi="Arial" w:cs="Arial"/>
          <w:b/>
          <w:bCs/>
          <w:i w:val="0"/>
          <w:color w:val="000000"/>
          <w:u w:val="single"/>
        </w:rPr>
        <w:t xml:space="preserve">Shock and Awe of the </w:t>
      </w:r>
      <w:proofErr w:type="spellStart"/>
      <w:r w:rsidRPr="002F760B">
        <w:rPr>
          <w:rStyle w:val="Emphasis"/>
          <w:rFonts w:ascii="Arial" w:hAnsi="Arial" w:cs="Arial"/>
          <w:b/>
          <w:bCs/>
          <w:i w:val="0"/>
          <w:color w:val="000000"/>
          <w:u w:val="single"/>
        </w:rPr>
        <w:t>Tet</w:t>
      </w:r>
      <w:proofErr w:type="spellEnd"/>
      <w:r w:rsidRPr="002F760B">
        <w:rPr>
          <w:rStyle w:val="Emphasis"/>
          <w:rFonts w:ascii="Arial" w:hAnsi="Arial" w:cs="Arial"/>
          <w:b/>
          <w:bCs/>
          <w:i w:val="0"/>
          <w:color w:val="000000"/>
          <w:u w:val="single"/>
        </w:rPr>
        <w:t xml:space="preserve"> Offensive</w:t>
      </w:r>
    </w:p>
    <w:p w:rsidR="002F760B" w:rsidRDefault="002F760B">
      <w:pPr>
        <w:rPr>
          <w:rStyle w:val="Strong"/>
          <w:rFonts w:ascii="Arial" w:hAnsi="Arial" w:cs="Arial"/>
          <w:b w:val="0"/>
          <w:color w:val="000000"/>
        </w:rPr>
      </w:pP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1) </w:t>
      </w:r>
      <w:proofErr w:type="gramStart"/>
      <w:r w:rsidRPr="002F760B">
        <w:rPr>
          <w:rStyle w:val="Strong"/>
          <w:rFonts w:ascii="Arial" w:hAnsi="Arial" w:cs="Arial"/>
          <w:b w:val="0"/>
          <w:color w:val="000000"/>
        </w:rPr>
        <w:t>What</w:t>
      </w:r>
      <w:proofErr w:type="gramEnd"/>
      <w:r w:rsidRPr="002F760B">
        <w:rPr>
          <w:rStyle w:val="Strong"/>
          <w:rFonts w:ascii="Arial" w:hAnsi="Arial" w:cs="Arial"/>
          <w:b w:val="0"/>
          <w:color w:val="000000"/>
        </w:rPr>
        <w:t xml:space="preserve"> was the </w:t>
      </w:r>
      <w:proofErr w:type="spellStart"/>
      <w:r w:rsidRPr="002F760B">
        <w:rPr>
          <w:rStyle w:val="Strong"/>
          <w:rFonts w:ascii="Arial" w:hAnsi="Arial" w:cs="Arial"/>
          <w:b w:val="0"/>
          <w:color w:val="000000"/>
        </w:rPr>
        <w:t>Tet</w:t>
      </w:r>
      <w:proofErr w:type="spellEnd"/>
      <w:r w:rsidRPr="002F760B">
        <w:rPr>
          <w:rStyle w:val="Strong"/>
          <w:rFonts w:ascii="Arial" w:hAnsi="Arial" w:cs="Arial"/>
          <w:b w:val="0"/>
          <w:color w:val="000000"/>
        </w:rPr>
        <w:t>-Offensive?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2) What happened at the U.S. embassy in Saigon?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3) How did these attacks 'surprise' American military leaders and forces?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4) The Viet Cong lost some 58,000 soldiers in the </w:t>
      </w:r>
      <w:proofErr w:type="spellStart"/>
      <w:r w:rsidRPr="002F760B">
        <w:rPr>
          <w:rStyle w:val="Strong"/>
          <w:rFonts w:ascii="Arial" w:hAnsi="Arial" w:cs="Arial"/>
          <w:b w:val="0"/>
          <w:color w:val="000000"/>
        </w:rPr>
        <w:t>Tet</w:t>
      </w:r>
      <w:proofErr w:type="spellEnd"/>
      <w:r w:rsidRPr="002F760B">
        <w:rPr>
          <w:rStyle w:val="Strong"/>
          <w:rFonts w:ascii="Arial" w:hAnsi="Arial" w:cs="Arial"/>
          <w:b w:val="0"/>
          <w:color w:val="000000"/>
        </w:rPr>
        <w:t xml:space="preserve"> Offensive. How did these attacks contribute to a great psychological victory for the Communists at the political level?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5) What ramifications did the </w:t>
      </w:r>
      <w:proofErr w:type="spellStart"/>
      <w:r w:rsidRPr="002F760B">
        <w:rPr>
          <w:rStyle w:val="Strong"/>
          <w:rFonts w:ascii="Arial" w:hAnsi="Arial" w:cs="Arial"/>
          <w:b w:val="0"/>
          <w:color w:val="000000"/>
        </w:rPr>
        <w:t>Tet</w:t>
      </w:r>
      <w:proofErr w:type="spellEnd"/>
      <w:r w:rsidRPr="002F760B">
        <w:rPr>
          <w:rStyle w:val="Strong"/>
          <w:rFonts w:ascii="Arial" w:hAnsi="Arial" w:cs="Arial"/>
          <w:b w:val="0"/>
          <w:color w:val="000000"/>
        </w:rPr>
        <w:t xml:space="preserve"> Offensive have militarily/politically? How did these attacks challenge President Johnson's leadership within his own party?</w:t>
      </w:r>
    </w:p>
    <w:p w:rsidR="00D11D53" w:rsidRDefault="00D11D53">
      <w:pPr>
        <w:rPr>
          <w:rStyle w:val="Strong"/>
          <w:rFonts w:ascii="Arial" w:hAnsi="Arial" w:cs="Arial"/>
          <w:b w:val="0"/>
          <w:color w:val="000000"/>
        </w:rPr>
      </w:pPr>
    </w:p>
    <w:p w:rsidR="00687620" w:rsidRDefault="00687620">
      <w:pPr>
        <w:rPr>
          <w:rStyle w:val="Strong"/>
          <w:rFonts w:ascii="Arial" w:hAnsi="Arial" w:cs="Arial"/>
          <w:color w:val="000000"/>
          <w:u w:val="single"/>
        </w:rPr>
      </w:pPr>
      <w:r w:rsidRPr="00687620">
        <w:rPr>
          <w:rStyle w:val="Strong"/>
          <w:rFonts w:ascii="Arial" w:hAnsi="Arial" w:cs="Arial"/>
          <w:color w:val="000000"/>
          <w:u w:val="single"/>
        </w:rPr>
        <w:lastRenderedPageBreak/>
        <w:t>Shock and Awe Techniques</w:t>
      </w:r>
    </w:p>
    <w:p w:rsidR="00D11D53" w:rsidRDefault="00687620">
      <w:pPr>
        <w:rPr>
          <w:rStyle w:val="Strong"/>
          <w:rFonts w:ascii="Arial" w:hAnsi="Arial" w:cs="Arial"/>
          <w:i/>
          <w:color w:val="000000"/>
          <w:u w:val="single"/>
        </w:rPr>
      </w:pPr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</w:t>
      </w:r>
      <w:r w:rsidRPr="00687620">
        <w:rPr>
          <w:rFonts w:ascii="Arial" w:hAnsi="Arial" w:cs="Arial"/>
          <w:i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 xml:space="preserve">1) </w:t>
      </w:r>
      <w:proofErr w:type="gramStart"/>
      <w:r w:rsidRPr="00687620">
        <w:rPr>
          <w:rStyle w:val="Emphasis"/>
          <w:rFonts w:ascii="Arial" w:hAnsi="Arial" w:cs="Arial"/>
          <w:bCs/>
          <w:i w:val="0"/>
          <w:color w:val="000000"/>
        </w:rPr>
        <w:t>What</w:t>
      </w:r>
      <w:proofErr w:type="gramEnd"/>
      <w:r w:rsidRPr="00687620">
        <w:rPr>
          <w:rStyle w:val="Emphasis"/>
          <w:rFonts w:ascii="Arial" w:hAnsi="Arial" w:cs="Arial"/>
          <w:bCs/>
          <w:i w:val="0"/>
          <w:color w:val="000000"/>
        </w:rPr>
        <w:t xml:space="preserve"> was the goal of the United States military/politicians by using 'Shock and Awe' tactics on Iraq?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2) How long did it take to meet this goal?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3) What did these attacks result in for the citizens of Iraq? Or how did it affect their way of life?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4) How much was it really 'Shock and Awe'? Did the United States warn the leaders and citizens of Iraq?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5) If you were a citizen of Baghdad, what would you have done with your family? Would you have stayed home?</w:t>
      </w:r>
    </w:p>
    <w:p w:rsidR="002F760B" w:rsidRPr="00D11D53" w:rsidRDefault="002F760B">
      <w:pPr>
        <w:rPr>
          <w:rStyle w:val="Strong"/>
          <w:rFonts w:ascii="Arial" w:hAnsi="Arial" w:cs="Arial"/>
          <w:i/>
          <w:color w:val="000000"/>
          <w:u w:val="single"/>
        </w:rPr>
      </w:pPr>
      <w:r w:rsidRPr="002F760B">
        <w:rPr>
          <w:rStyle w:val="Strong"/>
          <w:rFonts w:ascii="Arial" w:hAnsi="Arial" w:cs="Arial"/>
          <w:color w:val="000000"/>
          <w:u w:val="single"/>
        </w:rPr>
        <w:br/>
        <w:t>Target Acquisition</w:t>
      </w:r>
    </w:p>
    <w:p w:rsidR="002F760B" w:rsidRDefault="002F760B">
      <w:pPr>
        <w:rPr>
          <w:rStyle w:val="Strong"/>
          <w:rFonts w:ascii="Arial" w:hAnsi="Arial" w:cs="Arial"/>
          <w:b w:val="0"/>
          <w:color w:val="000000"/>
        </w:rPr>
      </w:pPr>
      <w:r w:rsidRPr="002F760B">
        <w:rPr>
          <w:rStyle w:val="Emphasis"/>
          <w:rFonts w:ascii="Arial" w:hAnsi="Arial" w:cs="Arial"/>
          <w:bCs/>
          <w:color w:val="000000"/>
          <w:u w:val="single"/>
        </w:rPr>
        <w:t>Answer the following questions</w:t>
      </w:r>
      <w:r w:rsidRPr="002F760B">
        <w:rPr>
          <w:rFonts w:ascii="Arial" w:hAnsi="Arial" w:cs="Arial"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1) </w:t>
      </w:r>
      <w:proofErr w:type="gramStart"/>
      <w:r w:rsidRPr="002F760B">
        <w:rPr>
          <w:rStyle w:val="Strong"/>
          <w:rFonts w:ascii="Arial" w:hAnsi="Arial" w:cs="Arial"/>
          <w:b w:val="0"/>
          <w:color w:val="000000"/>
        </w:rPr>
        <w:t>What</w:t>
      </w:r>
      <w:proofErr w:type="gramEnd"/>
      <w:r w:rsidRPr="002F760B">
        <w:rPr>
          <w:rStyle w:val="Strong"/>
          <w:rFonts w:ascii="Arial" w:hAnsi="Arial" w:cs="Arial"/>
          <w:b w:val="0"/>
          <w:color w:val="000000"/>
        </w:rPr>
        <w:t xml:space="preserve"> are 4 different types of target </w:t>
      </w:r>
      <w:proofErr w:type="spellStart"/>
      <w:r w:rsidRPr="002F760B">
        <w:rPr>
          <w:rStyle w:val="Strong"/>
          <w:rFonts w:ascii="Arial" w:hAnsi="Arial" w:cs="Arial"/>
          <w:b w:val="0"/>
          <w:color w:val="000000"/>
        </w:rPr>
        <w:t>acquistion</w:t>
      </w:r>
      <w:proofErr w:type="spellEnd"/>
      <w:r w:rsidRPr="002F760B">
        <w:rPr>
          <w:rStyle w:val="Strong"/>
          <w:rFonts w:ascii="Arial" w:hAnsi="Arial" w:cs="Arial"/>
          <w:b w:val="0"/>
          <w:color w:val="000000"/>
        </w:rPr>
        <w:t xml:space="preserve"> techniques used today?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2) What is the most effective form of target acquisition used today? How effective is it?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3) When was the technology of unmanned air vehicles/drones first introduced?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4) How were targets acquired and designated in World War I and World War II?</w:t>
      </w:r>
      <w:r w:rsidRPr="002F760B">
        <w:rPr>
          <w:rFonts w:ascii="Arial" w:hAnsi="Arial" w:cs="Arial"/>
          <w:b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 xml:space="preserve">5) How were targets acquired and designated in the </w:t>
      </w:r>
      <w:proofErr w:type="gramStart"/>
      <w:r w:rsidRPr="002F760B">
        <w:rPr>
          <w:rStyle w:val="Strong"/>
          <w:rFonts w:ascii="Arial" w:hAnsi="Arial" w:cs="Arial"/>
          <w:b w:val="0"/>
          <w:color w:val="000000"/>
        </w:rPr>
        <w:t>mid-1970's</w:t>
      </w:r>
      <w:proofErr w:type="gramEnd"/>
      <w:r w:rsidRPr="002F760B">
        <w:rPr>
          <w:rStyle w:val="Strong"/>
          <w:rFonts w:ascii="Arial" w:hAnsi="Arial" w:cs="Arial"/>
          <w:b w:val="0"/>
          <w:color w:val="000000"/>
        </w:rPr>
        <w:t>?</w:t>
      </w:r>
      <w:r w:rsidRPr="002F760B">
        <w:rPr>
          <w:rFonts w:ascii="Arial" w:hAnsi="Arial" w:cs="Arial"/>
          <w:color w:val="000000"/>
        </w:rPr>
        <w:br/>
      </w:r>
      <w:r w:rsidRPr="002F760B">
        <w:rPr>
          <w:rFonts w:ascii="Arial" w:hAnsi="Arial" w:cs="Arial"/>
          <w:color w:val="000000"/>
        </w:rPr>
        <w:br/>
      </w:r>
      <w:r w:rsidRPr="002F760B">
        <w:rPr>
          <w:rStyle w:val="Emphasis"/>
          <w:rFonts w:ascii="Arial" w:hAnsi="Arial" w:cs="Arial"/>
          <w:bCs/>
          <w:i w:val="0"/>
          <w:color w:val="000000"/>
          <w:u w:val="single"/>
        </w:rPr>
        <w:t>Task</w:t>
      </w:r>
      <w:r w:rsidRPr="002F760B">
        <w:rPr>
          <w:rFonts w:ascii="Arial" w:hAnsi="Arial" w:cs="Arial"/>
          <w:bCs/>
          <w:color w:val="000000"/>
        </w:rPr>
        <w:br/>
      </w:r>
      <w:r w:rsidRPr="002F760B">
        <w:rPr>
          <w:rStyle w:val="Strong"/>
          <w:rFonts w:ascii="Arial" w:hAnsi="Arial" w:cs="Arial"/>
          <w:b w:val="0"/>
          <w:color w:val="000000"/>
        </w:rPr>
        <w:t>Copy and paste 4 pictures of target acquisition vehicles past, present or future.</w:t>
      </w:r>
    </w:p>
    <w:p w:rsidR="00D11D53" w:rsidRDefault="00D11D53">
      <w:pPr>
        <w:rPr>
          <w:rStyle w:val="Strong"/>
          <w:rFonts w:ascii="Arial" w:hAnsi="Arial" w:cs="Arial"/>
          <w:b w:val="0"/>
          <w:color w:val="000000"/>
        </w:rPr>
      </w:pPr>
    </w:p>
    <w:p w:rsidR="002F760B" w:rsidRDefault="00687620">
      <w:pPr>
        <w:rPr>
          <w:rStyle w:val="Strong"/>
          <w:rFonts w:ascii="Arial" w:hAnsi="Arial" w:cs="Arial"/>
          <w:color w:val="000000"/>
          <w:u w:val="single"/>
        </w:rPr>
      </w:pPr>
      <w:r w:rsidRPr="00687620">
        <w:rPr>
          <w:rStyle w:val="Strong"/>
          <w:rFonts w:ascii="Arial" w:hAnsi="Arial" w:cs="Arial"/>
          <w:color w:val="000000"/>
          <w:u w:val="single"/>
        </w:rPr>
        <w:t>Targets</w:t>
      </w:r>
    </w:p>
    <w:p w:rsidR="00687620" w:rsidRDefault="00687620">
      <w:pPr>
        <w:rPr>
          <w:rStyle w:val="Emphasis"/>
          <w:rFonts w:ascii="Arial" w:hAnsi="Arial" w:cs="Arial"/>
          <w:bCs/>
          <w:i w:val="0"/>
          <w:color w:val="000000"/>
        </w:rPr>
      </w:pPr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t>Answer the following questions about the targets of the 'Shock and Awe' attack</w:t>
      </w:r>
      <w:proofErr w:type="gramStart"/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t>:</w:t>
      </w:r>
      <w:proofErr w:type="gramEnd"/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1) What major cities/towns/villages/regions were attacked?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2) What physical/human characteristics of Iraq were attacked?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3) What city in Iraq sustained the most damage? Why do you believe this was a major target city?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4) Were these targets effective targets? Explain why or why not.</w:t>
      </w:r>
      <w:r w:rsidRPr="00687620">
        <w:rPr>
          <w:rFonts w:ascii="Arial" w:hAnsi="Arial" w:cs="Arial"/>
          <w:bCs/>
          <w:i/>
          <w:iCs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5) What leaders of Iraq were targeted?</w:t>
      </w:r>
      <w:r w:rsidRPr="00687620">
        <w:rPr>
          <w:rFonts w:ascii="Arial" w:hAnsi="Arial" w:cs="Arial"/>
          <w:i/>
          <w:color w:val="000000"/>
        </w:rPr>
        <w:br/>
      </w:r>
      <w:r w:rsidRPr="00687620">
        <w:rPr>
          <w:rFonts w:ascii="Arial" w:hAnsi="Arial" w:cs="Arial"/>
          <w:i/>
          <w:color w:val="000000"/>
        </w:rPr>
        <w:br/>
      </w:r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t>Task</w:t>
      </w:r>
      <w:proofErr w:type="gramStart"/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t>:</w:t>
      </w:r>
      <w:proofErr w:type="gramEnd"/>
      <w:r w:rsidRPr="00687620">
        <w:rPr>
          <w:rFonts w:ascii="Arial" w:hAnsi="Arial" w:cs="Arial"/>
          <w:bCs/>
          <w:i/>
          <w:iCs/>
          <w:color w:val="000000"/>
        </w:rPr>
        <w:br/>
      </w:r>
      <w:r>
        <w:rPr>
          <w:rStyle w:val="Emphasis"/>
          <w:rFonts w:ascii="Arial" w:hAnsi="Arial" w:cs="Arial"/>
          <w:bCs/>
          <w:i w:val="0"/>
          <w:color w:val="000000"/>
        </w:rPr>
        <w:t>Copy and paste 4-5 sources out</w:t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lin</w:t>
      </w:r>
      <w:r>
        <w:rPr>
          <w:rStyle w:val="Emphasis"/>
          <w:rFonts w:ascii="Arial" w:hAnsi="Arial" w:cs="Arial"/>
          <w:bCs/>
          <w:i w:val="0"/>
          <w:color w:val="000000"/>
        </w:rPr>
        <w:t>in</w:t>
      </w:r>
      <w:r w:rsidRPr="00687620">
        <w:rPr>
          <w:rStyle w:val="Emphasis"/>
          <w:rFonts w:ascii="Arial" w:hAnsi="Arial" w:cs="Arial"/>
          <w:bCs/>
          <w:i w:val="0"/>
          <w:color w:val="000000"/>
        </w:rPr>
        <w:t>g the targets of the 'Shock and Awe' attacks. These sources can include maps, images, newspaper articles, personal accounts and photographs. Give a brief description of each source.</w:t>
      </w:r>
    </w:p>
    <w:p w:rsidR="00D11D53" w:rsidRPr="00687620" w:rsidRDefault="00D11D53">
      <w:pPr>
        <w:rPr>
          <w:rStyle w:val="Strong"/>
          <w:rFonts w:ascii="Arial" w:hAnsi="Arial" w:cs="Arial"/>
          <w:i/>
          <w:color w:val="000000"/>
          <w:u w:val="single"/>
        </w:rPr>
      </w:pPr>
    </w:p>
    <w:p w:rsidR="002F760B" w:rsidRPr="00687620" w:rsidRDefault="00687620">
      <w:pPr>
        <w:rPr>
          <w:rFonts w:ascii="Arial" w:hAnsi="Arial" w:cs="Arial"/>
          <w:b/>
          <w:bCs/>
          <w:iCs/>
          <w:color w:val="000000"/>
          <w:u w:val="single"/>
        </w:rPr>
      </w:pPr>
      <w:r w:rsidRPr="00687620">
        <w:rPr>
          <w:rFonts w:ascii="Arial" w:hAnsi="Arial" w:cs="Arial"/>
          <w:b/>
          <w:bCs/>
          <w:iCs/>
          <w:color w:val="000000"/>
          <w:u w:val="single"/>
        </w:rPr>
        <w:t>What is Shock &amp; Awe?</w:t>
      </w:r>
    </w:p>
    <w:p w:rsidR="00687620" w:rsidRPr="00687620" w:rsidRDefault="00687620">
      <w:pPr>
        <w:rPr>
          <w:rFonts w:ascii="Arial" w:hAnsi="Arial" w:cs="Arial"/>
          <w:bCs/>
          <w:i/>
          <w:iCs/>
          <w:color w:val="000000"/>
          <w:u w:val="single"/>
        </w:rPr>
      </w:pPr>
      <w:r w:rsidRPr="00687620">
        <w:rPr>
          <w:rStyle w:val="Emphasis"/>
          <w:rFonts w:ascii="Arial" w:hAnsi="Arial" w:cs="Arial"/>
          <w:bCs/>
          <w:i w:val="0"/>
          <w:color w:val="000000"/>
          <w:u w:val="single"/>
        </w:rPr>
        <w:lastRenderedPageBreak/>
        <w:t>Answer the following questions</w:t>
      </w:r>
      <w:r w:rsidRPr="00687620">
        <w:rPr>
          <w:rFonts w:ascii="Arial" w:hAnsi="Arial" w:cs="Arial"/>
          <w:color w:val="000000"/>
        </w:rPr>
        <w:br/>
      </w:r>
      <w:r w:rsidRPr="00687620">
        <w:rPr>
          <w:rStyle w:val="Strong"/>
          <w:rFonts w:ascii="Arial" w:hAnsi="Arial" w:cs="Arial"/>
          <w:b w:val="0"/>
          <w:color w:val="000000"/>
        </w:rPr>
        <w:t>1) Define 'Shock and Awe', as it is defined by the National Defense University.</w:t>
      </w:r>
      <w:r w:rsidRPr="00687620">
        <w:rPr>
          <w:rFonts w:ascii="Arial" w:hAnsi="Arial" w:cs="Arial"/>
          <w:b/>
          <w:bCs/>
          <w:color w:val="000000"/>
        </w:rPr>
        <w:br/>
      </w:r>
      <w:r w:rsidRPr="00687620">
        <w:rPr>
          <w:rStyle w:val="Strong"/>
          <w:rFonts w:ascii="Arial" w:hAnsi="Arial" w:cs="Arial"/>
          <w:b w:val="0"/>
          <w:color w:val="000000"/>
        </w:rPr>
        <w:t>2) What are the objectives of a 'Shock and Awe' attack?</w:t>
      </w:r>
      <w:r w:rsidRPr="00687620">
        <w:rPr>
          <w:rFonts w:ascii="Arial" w:hAnsi="Arial" w:cs="Arial"/>
          <w:b/>
          <w:bCs/>
          <w:color w:val="000000"/>
        </w:rPr>
        <w:br/>
      </w:r>
      <w:r w:rsidRPr="00687620">
        <w:rPr>
          <w:rStyle w:val="Strong"/>
          <w:rFonts w:ascii="Arial" w:hAnsi="Arial" w:cs="Arial"/>
          <w:b w:val="0"/>
          <w:color w:val="000000"/>
        </w:rPr>
        <w:t>3) What are the 4 vital characteristics of rapid dominance?</w:t>
      </w:r>
      <w:r w:rsidRPr="00687620">
        <w:rPr>
          <w:rFonts w:ascii="Arial" w:hAnsi="Arial" w:cs="Arial"/>
          <w:b/>
          <w:bCs/>
          <w:color w:val="000000"/>
        </w:rPr>
        <w:br/>
      </w:r>
      <w:r w:rsidRPr="00687620">
        <w:rPr>
          <w:rStyle w:val="Strong"/>
          <w:rFonts w:ascii="Arial" w:hAnsi="Arial" w:cs="Arial"/>
          <w:b w:val="0"/>
          <w:color w:val="000000"/>
        </w:rPr>
        <w:t>4) What 5 qualities of life, does the doctrine require to disrupt, in terms of infrastructure?</w:t>
      </w:r>
      <w:r w:rsidRPr="00687620">
        <w:rPr>
          <w:rFonts w:ascii="Arial" w:hAnsi="Arial" w:cs="Arial"/>
          <w:b/>
          <w:bCs/>
          <w:color w:val="000000"/>
        </w:rPr>
        <w:br/>
      </w:r>
      <w:r w:rsidRPr="00687620">
        <w:rPr>
          <w:rStyle w:val="Strong"/>
          <w:rFonts w:ascii="Arial" w:hAnsi="Arial" w:cs="Arial"/>
          <w:b w:val="0"/>
          <w:color w:val="000000"/>
        </w:rPr>
        <w:t>5) Give 6 of 9 military applications/examples in history that the doctrine argues fall within some of the concepts of Shock and Awe? Iraq not included.</w:t>
      </w:r>
    </w:p>
    <w:sectPr w:rsidR="00687620" w:rsidRPr="00687620" w:rsidSect="008841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760B"/>
    <w:rsid w:val="002F760B"/>
    <w:rsid w:val="00687620"/>
    <w:rsid w:val="008841FA"/>
    <w:rsid w:val="00D11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1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760B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2F760B"/>
    <w:rPr>
      <w:i/>
      <w:iCs/>
    </w:rPr>
  </w:style>
  <w:style w:type="character" w:styleId="Strong">
    <w:name w:val="Strong"/>
    <w:basedOn w:val="DefaultParagraphFont"/>
    <w:uiPriority w:val="22"/>
    <w:qFormat/>
    <w:rsid w:val="002F76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hockandawe.wikispaces.com" TargetMode="External"/><Relationship Id="rId4" Type="http://schemas.openxmlformats.org/officeDocument/2006/relationships/hyperlink" Target="http://www.wikispac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893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</dc:creator>
  <cp:keywords/>
  <dc:description/>
  <cp:lastModifiedBy>public</cp:lastModifiedBy>
  <cp:revision>2</cp:revision>
  <dcterms:created xsi:type="dcterms:W3CDTF">2009-08-03T20:26:00Z</dcterms:created>
  <dcterms:modified xsi:type="dcterms:W3CDTF">2009-08-03T20:26:00Z</dcterms:modified>
</cp:coreProperties>
</file>